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e73503adf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f1d6d5bae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dee1f9a4249f1" /><Relationship Type="http://schemas.openxmlformats.org/officeDocument/2006/relationships/numbering" Target="/word/numbering.xml" Id="R66fef23af0f64ad6" /><Relationship Type="http://schemas.openxmlformats.org/officeDocument/2006/relationships/settings" Target="/word/settings.xml" Id="R74bb4ad91c2b49af" /><Relationship Type="http://schemas.openxmlformats.org/officeDocument/2006/relationships/image" Target="/word/media/bae2550e-90eb-4fc3-9b11-5621a7eeaaca.png" Id="R5f5f1d6d5bae4c27" /></Relationships>
</file>