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4ee2b0b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1a9c7a0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54c31d7244378" /><Relationship Type="http://schemas.openxmlformats.org/officeDocument/2006/relationships/numbering" Target="/word/numbering.xml" Id="R1acfc9ae2b9e4b5a" /><Relationship Type="http://schemas.openxmlformats.org/officeDocument/2006/relationships/settings" Target="/word/settings.xml" Id="Red4080a22c5f4606" /><Relationship Type="http://schemas.openxmlformats.org/officeDocument/2006/relationships/image" Target="/word/media/9253be50-e3c4-4a4f-91f1-096e07aeb95d.png" Id="R16b61a9c7a094ca3" /></Relationships>
</file>