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c3d70f896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109d7cb2e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Milliken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8f760238f4ffe" /><Relationship Type="http://schemas.openxmlformats.org/officeDocument/2006/relationships/numbering" Target="/word/numbering.xml" Id="R8f13baefc2c74165" /><Relationship Type="http://schemas.openxmlformats.org/officeDocument/2006/relationships/settings" Target="/word/settings.xml" Id="R4968de0e3cc2482a" /><Relationship Type="http://schemas.openxmlformats.org/officeDocument/2006/relationships/image" Target="/word/media/7898379f-a96d-431c-bef0-0f126112436d.png" Id="R9ba109d7cb2e4133" /></Relationships>
</file>