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29f1c6baa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a847bba99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Millingport,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a26ac788441b0" /><Relationship Type="http://schemas.openxmlformats.org/officeDocument/2006/relationships/numbering" Target="/word/numbering.xml" Id="R5313a7c54b7640d7" /><Relationship Type="http://schemas.openxmlformats.org/officeDocument/2006/relationships/settings" Target="/word/settings.xml" Id="Rebbfc24b8d9b403b" /><Relationship Type="http://schemas.openxmlformats.org/officeDocument/2006/relationships/image" Target="/word/media/c81ae899-9e3d-44f4-bc34-5e975691ee10.png" Id="R52ca847bba994fed" /></Relationships>
</file>