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4e81adc1e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2e86fead7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Mineral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479029b1c4c48" /><Relationship Type="http://schemas.openxmlformats.org/officeDocument/2006/relationships/numbering" Target="/word/numbering.xml" Id="R59cb50c0ca3a4a95" /><Relationship Type="http://schemas.openxmlformats.org/officeDocument/2006/relationships/settings" Target="/word/settings.xml" Id="R608b0d8fb42e406e" /><Relationship Type="http://schemas.openxmlformats.org/officeDocument/2006/relationships/image" Target="/word/media/410b69ae-ea87-41d3-941e-38f822d7781b.png" Id="R06c2e86fead74450" /></Relationships>
</file>