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0b8ed5da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f8db50885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Minnetrista,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4813aa3f14e11" /><Relationship Type="http://schemas.openxmlformats.org/officeDocument/2006/relationships/numbering" Target="/word/numbering.xml" Id="R10966ede94204a4f" /><Relationship Type="http://schemas.openxmlformats.org/officeDocument/2006/relationships/settings" Target="/word/settings.xml" Id="Rd3a05e7f62df4187" /><Relationship Type="http://schemas.openxmlformats.org/officeDocument/2006/relationships/image" Target="/word/media/be15a955-1aa0-4d8f-9bba-62f6f35f0ffc.png" Id="Rdc9f8db508854bd9" /></Relationships>
</file>