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f1ea5ec60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36048558b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Minot,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1ace546e34c83" /><Relationship Type="http://schemas.openxmlformats.org/officeDocument/2006/relationships/numbering" Target="/word/numbering.xml" Id="Ra6897de20b4440fb" /><Relationship Type="http://schemas.openxmlformats.org/officeDocument/2006/relationships/settings" Target="/word/settings.xml" Id="R4aee7e9b2fda47d1" /><Relationship Type="http://schemas.openxmlformats.org/officeDocument/2006/relationships/image" Target="/word/media/0e26a4a0-dc7d-447d-98f8-5b1eaf2258e5.png" Id="Rbc636048558b432f" /></Relationships>
</file>