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f39dd4ebf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935addcac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Mirabel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7aa80cbcd4974" /><Relationship Type="http://schemas.openxmlformats.org/officeDocument/2006/relationships/numbering" Target="/word/numbering.xml" Id="R54c7841f4de04800" /><Relationship Type="http://schemas.openxmlformats.org/officeDocument/2006/relationships/settings" Target="/word/settings.xml" Id="R7fe01ca0f11d4f8c" /><Relationship Type="http://schemas.openxmlformats.org/officeDocument/2006/relationships/image" Target="/word/media/345f68cc-a2d2-4481-bcc8-dc1f8f238df7.png" Id="R47e935addcac4ab9" /></Relationships>
</file>