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860036a49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d8d5f9f69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Miracle Run,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4e738654842c8" /><Relationship Type="http://schemas.openxmlformats.org/officeDocument/2006/relationships/numbering" Target="/word/numbering.xml" Id="R126a1f57608947ac" /><Relationship Type="http://schemas.openxmlformats.org/officeDocument/2006/relationships/settings" Target="/word/settings.xml" Id="Rf2afb30f3ffa4b1a" /><Relationship Type="http://schemas.openxmlformats.org/officeDocument/2006/relationships/image" Target="/word/media/1f045c41-d66e-444e-a010-d57891416bf1.png" Id="Rad9d8d5f9f6945d8" /></Relationships>
</file>