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debb2b328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87194898e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Misha Mokwa,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462c18d3a4c27" /><Relationship Type="http://schemas.openxmlformats.org/officeDocument/2006/relationships/numbering" Target="/word/numbering.xml" Id="R746b39f6d7554856" /><Relationship Type="http://schemas.openxmlformats.org/officeDocument/2006/relationships/settings" Target="/word/settings.xml" Id="R405fb61baade49fc" /><Relationship Type="http://schemas.openxmlformats.org/officeDocument/2006/relationships/image" Target="/word/media/81e0c629-9113-4619-adc8-3532234da047.png" Id="Re7d87194898e44f7" /></Relationships>
</file>