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70e93d5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1100ca40a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fb5aa49a4487f" /><Relationship Type="http://schemas.openxmlformats.org/officeDocument/2006/relationships/numbering" Target="/word/numbering.xml" Id="R771a989491184d27" /><Relationship Type="http://schemas.openxmlformats.org/officeDocument/2006/relationships/settings" Target="/word/settings.xml" Id="R676dc0c5e406457e" /><Relationship Type="http://schemas.openxmlformats.org/officeDocument/2006/relationships/image" Target="/word/media/4c5d8a05-2d64-409e-a581-5ec2fdf638ed.png" Id="Rfb41100ca40a4c5f" /></Relationships>
</file>