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83c8f1535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56c023c2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6c05935504396" /><Relationship Type="http://schemas.openxmlformats.org/officeDocument/2006/relationships/numbering" Target="/word/numbering.xml" Id="R27aae13f89554182" /><Relationship Type="http://schemas.openxmlformats.org/officeDocument/2006/relationships/settings" Target="/word/settings.xml" Id="Rfa744b5af5074f30" /><Relationship Type="http://schemas.openxmlformats.org/officeDocument/2006/relationships/image" Target="/word/media/7abe66fc-6363-44e9-a004-5ba8d73be903.png" Id="R804156c023c2474d" /></Relationships>
</file>