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802b4e814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8cdd94000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1fe93c1b24ba2" /><Relationship Type="http://schemas.openxmlformats.org/officeDocument/2006/relationships/numbering" Target="/word/numbering.xml" Id="R6cca75b6e27a431a" /><Relationship Type="http://schemas.openxmlformats.org/officeDocument/2006/relationships/settings" Target="/word/settings.xml" Id="R1f6874bae1b64ad2" /><Relationship Type="http://schemas.openxmlformats.org/officeDocument/2006/relationships/image" Target="/word/media/431dbfed-8545-4c0a-bcb8-08c1c750a80a.png" Id="R9278cdd940004dc1" /></Relationships>
</file>