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3ef35ae7a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3676afa0c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Mitchner,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92d55c0574615" /><Relationship Type="http://schemas.openxmlformats.org/officeDocument/2006/relationships/numbering" Target="/word/numbering.xml" Id="R709c4e1a511740b9" /><Relationship Type="http://schemas.openxmlformats.org/officeDocument/2006/relationships/settings" Target="/word/settings.xml" Id="Rc1e36df7225a417e" /><Relationship Type="http://schemas.openxmlformats.org/officeDocument/2006/relationships/image" Target="/word/media/a2450661-2094-412b-a1c7-3296d67b1b2b.png" Id="Rce33676afa0c4569" /></Relationships>
</file>