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a2d10bc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bbb53b1d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Moclips,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90ef23c12460b" /><Relationship Type="http://schemas.openxmlformats.org/officeDocument/2006/relationships/numbering" Target="/word/numbering.xml" Id="Rfb18e600a475493a" /><Relationship Type="http://schemas.openxmlformats.org/officeDocument/2006/relationships/settings" Target="/word/settings.xml" Id="R85157dc881a040ec" /><Relationship Type="http://schemas.openxmlformats.org/officeDocument/2006/relationships/image" Target="/word/media/30ec89a9-81bb-4bc4-9b14-87477e71f21c.png" Id="R1e95bbb53b1d485b" /></Relationships>
</file>