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7fcc54db764d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c6460d74274d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Modest 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4f9dddad574590" /><Relationship Type="http://schemas.openxmlformats.org/officeDocument/2006/relationships/numbering" Target="/word/numbering.xml" Id="Rc2f16f0921aa4b25" /><Relationship Type="http://schemas.openxmlformats.org/officeDocument/2006/relationships/settings" Target="/word/settings.xml" Id="Rf491ff1d41e6445f" /><Relationship Type="http://schemas.openxmlformats.org/officeDocument/2006/relationships/image" Target="/word/media/9b3ec321-cf07-4063-a2cf-2f4aa8f54fc3.png" Id="R3dc6460d74274d37" /></Relationships>
</file>