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22969c997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3c3794b9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Modoc,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7be42c20b48fd" /><Relationship Type="http://schemas.openxmlformats.org/officeDocument/2006/relationships/numbering" Target="/word/numbering.xml" Id="Rc88501ea52a6476f" /><Relationship Type="http://schemas.openxmlformats.org/officeDocument/2006/relationships/settings" Target="/word/settings.xml" Id="Rafae5a3073434b83" /><Relationship Type="http://schemas.openxmlformats.org/officeDocument/2006/relationships/image" Target="/word/media/9fe4f27f-dac4-4a65-af94-306e0c5a84c6.png" Id="R8113c3794b9b4f43" /></Relationships>
</file>