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395e5585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69f9c2e4d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Moffet,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3345bfd124b3e" /><Relationship Type="http://schemas.openxmlformats.org/officeDocument/2006/relationships/numbering" Target="/word/numbering.xml" Id="Ra00e051d2bd3443f" /><Relationship Type="http://schemas.openxmlformats.org/officeDocument/2006/relationships/settings" Target="/word/settings.xml" Id="R04afae5cde2b4335" /><Relationship Type="http://schemas.openxmlformats.org/officeDocument/2006/relationships/image" Target="/word/media/4bb05684-8d45-4a99-8948-c7e474abbaac.png" Id="Rea269f9c2e4d4367" /></Relationships>
</file>