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42bdcebda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35c68b0ab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Monocacy,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33e1b88e64f41" /><Relationship Type="http://schemas.openxmlformats.org/officeDocument/2006/relationships/numbering" Target="/word/numbering.xml" Id="Rbebfad671f3c44db" /><Relationship Type="http://schemas.openxmlformats.org/officeDocument/2006/relationships/settings" Target="/word/settings.xml" Id="R8dc1b8f9309746c0" /><Relationship Type="http://schemas.openxmlformats.org/officeDocument/2006/relationships/image" Target="/word/media/995bdfaa-d494-441c-8acf-541b17e82cd0.png" Id="R2e535c68b0ab40a4" /></Relationships>
</file>