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7ff0bb321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ce93cae6f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Monroe Bridge,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75fde4cd948e0" /><Relationship Type="http://schemas.openxmlformats.org/officeDocument/2006/relationships/numbering" Target="/word/numbering.xml" Id="R1aadc852a0db40f8" /><Relationship Type="http://schemas.openxmlformats.org/officeDocument/2006/relationships/settings" Target="/word/settings.xml" Id="R12c717dce8b84c7b" /><Relationship Type="http://schemas.openxmlformats.org/officeDocument/2006/relationships/image" Target="/word/media/5269a643-0502-4fce-881a-21798e4e27f1.png" Id="R9a6ce93cae6f468a" /></Relationships>
</file>