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c8edfae85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53706e490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Monroeville,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0dcd00cce46fc" /><Relationship Type="http://schemas.openxmlformats.org/officeDocument/2006/relationships/numbering" Target="/word/numbering.xml" Id="R4d3e451acae441b4" /><Relationship Type="http://schemas.openxmlformats.org/officeDocument/2006/relationships/settings" Target="/word/settings.xml" Id="R090b767e5c7549b1" /><Relationship Type="http://schemas.openxmlformats.org/officeDocument/2006/relationships/image" Target="/word/media/b0cc8eee-47aa-41d3-84b1-cbc3dc4db7e2.png" Id="Ra5253706e4904f34" /></Relationships>
</file>