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c085526b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4946d2b6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Montalla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bfe032b34229" /><Relationship Type="http://schemas.openxmlformats.org/officeDocument/2006/relationships/numbering" Target="/word/numbering.xml" Id="Rd7f3d330105b47c1" /><Relationship Type="http://schemas.openxmlformats.org/officeDocument/2006/relationships/settings" Target="/word/settings.xml" Id="Rd3259f5660924685" /><Relationship Type="http://schemas.openxmlformats.org/officeDocument/2006/relationships/image" Target="/word/media/5eddfe57-881f-4888-b645-7d8d7ec5fa7c.png" Id="Rcfc4946d2b664aa1" /></Relationships>
</file>