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89064b384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c89a7c2d3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Montclare,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d55c32ec743c2" /><Relationship Type="http://schemas.openxmlformats.org/officeDocument/2006/relationships/numbering" Target="/word/numbering.xml" Id="R3d564d66039b40d1" /><Relationship Type="http://schemas.openxmlformats.org/officeDocument/2006/relationships/settings" Target="/word/settings.xml" Id="R70a852a58b124aae" /><Relationship Type="http://schemas.openxmlformats.org/officeDocument/2006/relationships/image" Target="/word/media/16acf29b-6394-4406-8995-cdd22e1e83bf.png" Id="Rfc9c89a7c2d34bce" /></Relationships>
</file>