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4808d9653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98bff5f71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Grande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7b13315c4dbf" /><Relationship Type="http://schemas.openxmlformats.org/officeDocument/2006/relationships/numbering" Target="/word/numbering.xml" Id="Ra082ef642d874c84" /><Relationship Type="http://schemas.openxmlformats.org/officeDocument/2006/relationships/settings" Target="/word/settings.xml" Id="Ra045c6a63afa4476" /><Relationship Type="http://schemas.openxmlformats.org/officeDocument/2006/relationships/image" Target="/word/media/4cd54ac2-85f3-4842-be45-deb7addfa535.png" Id="Rb3f98bff5f71462f" /></Relationships>
</file>