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79f29c977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18d0bdc2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6f7b7f594326" /><Relationship Type="http://schemas.openxmlformats.org/officeDocument/2006/relationships/numbering" Target="/word/numbering.xml" Id="R17bac892f11f454a" /><Relationship Type="http://schemas.openxmlformats.org/officeDocument/2006/relationships/settings" Target="/word/settings.xml" Id="R6633673413564774" /><Relationship Type="http://schemas.openxmlformats.org/officeDocument/2006/relationships/image" Target="/word/media/312d23fd-d0e7-4ef0-b26b-6f2223703115.png" Id="R2a018d0bdc2d4fa0" /></Relationships>
</file>