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437c91e74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78edad002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Montfort,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e154219344489" /><Relationship Type="http://schemas.openxmlformats.org/officeDocument/2006/relationships/numbering" Target="/word/numbering.xml" Id="R5de9af483e3c4ef3" /><Relationship Type="http://schemas.openxmlformats.org/officeDocument/2006/relationships/settings" Target="/word/settings.xml" Id="R1a6f6e7d36d74224" /><Relationship Type="http://schemas.openxmlformats.org/officeDocument/2006/relationships/image" Target="/word/media/3ce0899e-6910-45b5-80bc-00ebca175bf2.png" Id="Ra4b78edad00243bc" /></Relationships>
</file>