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40f83007c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f1855d1df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4d3eb9c824df6" /><Relationship Type="http://schemas.openxmlformats.org/officeDocument/2006/relationships/numbering" Target="/word/numbering.xml" Id="Rb7b94680b5094169" /><Relationship Type="http://schemas.openxmlformats.org/officeDocument/2006/relationships/settings" Target="/word/settings.xml" Id="R04b616f83f7c4c9f" /><Relationship Type="http://schemas.openxmlformats.org/officeDocument/2006/relationships/image" Target="/word/media/3822c594-9e94-41cb-b90d-a3fc5d9cb1c2.png" Id="Ra06f1855d1df4832" /></Relationships>
</file>