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decbbcc45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61bf7c853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Montgomery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cd28d420e4b4d" /><Relationship Type="http://schemas.openxmlformats.org/officeDocument/2006/relationships/numbering" Target="/word/numbering.xml" Id="R959ce05d12d54b00" /><Relationship Type="http://schemas.openxmlformats.org/officeDocument/2006/relationships/settings" Target="/word/settings.xml" Id="R09546f225a804c60" /><Relationship Type="http://schemas.openxmlformats.org/officeDocument/2006/relationships/image" Target="/word/media/5489365e-9b6c-4da4-bb8b-cf369bca4fc0.png" Id="R17061bf7c853404c" /></Relationships>
</file>