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4b592797d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5e70a7d4a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Monticello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b3617d93c47c8" /><Relationship Type="http://schemas.openxmlformats.org/officeDocument/2006/relationships/numbering" Target="/word/numbering.xml" Id="R46e899d502494472" /><Relationship Type="http://schemas.openxmlformats.org/officeDocument/2006/relationships/settings" Target="/word/settings.xml" Id="R3d2999d6e5c74f5b" /><Relationship Type="http://schemas.openxmlformats.org/officeDocument/2006/relationships/image" Target="/word/media/12ca7812-11fb-490d-ba8c-b08d2529e066.png" Id="R3685e70a7d4a4881" /></Relationships>
</file>