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1b1a38264140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ba885e6bdb42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Monument Beach,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ec7c26a1874394" /><Relationship Type="http://schemas.openxmlformats.org/officeDocument/2006/relationships/numbering" Target="/word/numbering.xml" Id="R793815458a974d29" /><Relationship Type="http://schemas.openxmlformats.org/officeDocument/2006/relationships/settings" Target="/word/settings.xml" Id="Rb684186837d7420d" /><Relationship Type="http://schemas.openxmlformats.org/officeDocument/2006/relationships/image" Target="/word/media/cedf931c-8a46-4a03-81b7-81aef943e19e.png" Id="R1aba885e6bdb4215" /></Relationships>
</file>