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4707b009c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ec6b90d54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b343d11424c95" /><Relationship Type="http://schemas.openxmlformats.org/officeDocument/2006/relationships/numbering" Target="/word/numbering.xml" Id="R270264cdaba44b7c" /><Relationship Type="http://schemas.openxmlformats.org/officeDocument/2006/relationships/settings" Target="/word/settings.xml" Id="R62be09394d6e4fb1" /><Relationship Type="http://schemas.openxmlformats.org/officeDocument/2006/relationships/image" Target="/word/media/1234e477-f7aa-48fa-b479-a5daeea00fb7.png" Id="Ref1ec6b90d544017" /></Relationships>
</file>