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29cebc12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693652d95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d5d5d8b814009" /><Relationship Type="http://schemas.openxmlformats.org/officeDocument/2006/relationships/numbering" Target="/word/numbering.xml" Id="R1ff7329e545d4c9b" /><Relationship Type="http://schemas.openxmlformats.org/officeDocument/2006/relationships/settings" Target="/word/settings.xml" Id="Rfc29058bc99144df" /><Relationship Type="http://schemas.openxmlformats.org/officeDocument/2006/relationships/image" Target="/word/media/2a52d005-b1ee-45ab-ad2d-b78bf43817b5.png" Id="Reb0693652d954383" /></Relationships>
</file>