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f9b6b903f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b7da64cb9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Mooringsport,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636cac0c544e4" /><Relationship Type="http://schemas.openxmlformats.org/officeDocument/2006/relationships/numbering" Target="/word/numbering.xml" Id="Re8afb915c0b14b7f" /><Relationship Type="http://schemas.openxmlformats.org/officeDocument/2006/relationships/settings" Target="/word/settings.xml" Id="Rcf6d633ff31c4251" /><Relationship Type="http://schemas.openxmlformats.org/officeDocument/2006/relationships/image" Target="/word/media/335e18d4-bb9e-4a53-8e49-1938799940d3.png" Id="R276b7da64cb94a6b" /></Relationships>
</file>