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bc26fadad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63fc91989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Morehead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93026fd5a4fc2" /><Relationship Type="http://schemas.openxmlformats.org/officeDocument/2006/relationships/numbering" Target="/word/numbering.xml" Id="R31acb2ac7db4464c" /><Relationship Type="http://schemas.openxmlformats.org/officeDocument/2006/relationships/settings" Target="/word/settings.xml" Id="R5fdede3f13ac40f9" /><Relationship Type="http://schemas.openxmlformats.org/officeDocument/2006/relationships/image" Target="/word/media/54df1269-19d0-489d-8720-1d75414c2379.png" Id="R99163fc919894a51" /></Relationships>
</file>