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5bf610df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0d7f576aa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Moreland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0018d0da74e76" /><Relationship Type="http://schemas.openxmlformats.org/officeDocument/2006/relationships/numbering" Target="/word/numbering.xml" Id="R18fc0f9127c4402f" /><Relationship Type="http://schemas.openxmlformats.org/officeDocument/2006/relationships/settings" Target="/word/settings.xml" Id="Re7c9deac61914b6d" /><Relationship Type="http://schemas.openxmlformats.org/officeDocument/2006/relationships/image" Target="/word/media/0514c240-ea80-41d6-8793-1d839028c984.png" Id="Rbef0d7f576aa4b13" /></Relationships>
</file>