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6d80dd747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f161ab7f8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a8f7cecb54aac" /><Relationship Type="http://schemas.openxmlformats.org/officeDocument/2006/relationships/numbering" Target="/word/numbering.xml" Id="R77f4a1407d864fbf" /><Relationship Type="http://schemas.openxmlformats.org/officeDocument/2006/relationships/settings" Target="/word/settings.xml" Id="R8491bf87579c4dc5" /><Relationship Type="http://schemas.openxmlformats.org/officeDocument/2006/relationships/image" Target="/word/media/4e3bad30-0b5d-45dc-8722-197a8d66b258.png" Id="Rab0f161ab7f84043" /></Relationships>
</file>