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6bdb5c956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d20995604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Morgans Store,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abfe6817c4601" /><Relationship Type="http://schemas.openxmlformats.org/officeDocument/2006/relationships/numbering" Target="/word/numbering.xml" Id="R0ad3da1b4c794430" /><Relationship Type="http://schemas.openxmlformats.org/officeDocument/2006/relationships/settings" Target="/word/settings.xml" Id="R8c0135a5b9f54cd4" /><Relationship Type="http://schemas.openxmlformats.org/officeDocument/2006/relationships/image" Target="/word/media/1c76c911-9b76-4026-ba84-3b582121871e.png" Id="R97dd209956044786" /></Relationships>
</file>