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a6b764ced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4d19a4928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Morkill,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e3c81ec194bdc" /><Relationship Type="http://schemas.openxmlformats.org/officeDocument/2006/relationships/numbering" Target="/word/numbering.xml" Id="Rc57a9e4a025f4bab" /><Relationship Type="http://schemas.openxmlformats.org/officeDocument/2006/relationships/settings" Target="/word/settings.xml" Id="Rb423c5603df646cf" /><Relationship Type="http://schemas.openxmlformats.org/officeDocument/2006/relationships/image" Target="/word/media/a4fa87b3-fc34-4df2-aa11-206dcfe0f460.png" Id="Rddb4d19a49284dab" /></Relationships>
</file>