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c54dda061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db61e87ed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7ff0dec0e4581" /><Relationship Type="http://schemas.openxmlformats.org/officeDocument/2006/relationships/numbering" Target="/word/numbering.xml" Id="Re779e3e830a4459b" /><Relationship Type="http://schemas.openxmlformats.org/officeDocument/2006/relationships/settings" Target="/word/settings.xml" Id="R1d2f727e207440bd" /><Relationship Type="http://schemas.openxmlformats.org/officeDocument/2006/relationships/image" Target="/word/media/af2b84de-13a1-4af5-8673-b938ac974e31.png" Id="R289db61e87ed4421" /></Relationships>
</file>