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1cf91593694b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df9701e2404e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Morro Bay,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cba92dc5ec4e50" /><Relationship Type="http://schemas.openxmlformats.org/officeDocument/2006/relationships/numbering" Target="/word/numbering.xml" Id="Re13917be70cc4798" /><Relationship Type="http://schemas.openxmlformats.org/officeDocument/2006/relationships/settings" Target="/word/settings.xml" Id="R7168227ce20b4a9e" /><Relationship Type="http://schemas.openxmlformats.org/officeDocument/2006/relationships/image" Target="/word/media/7dd7065a-2d01-48cd-8ea7-89c6bbc14a5c.png" Id="Rebdf9701e2404e31" /></Relationships>
</file>