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a37067e0d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a9f499254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39457e3914c07" /><Relationship Type="http://schemas.openxmlformats.org/officeDocument/2006/relationships/numbering" Target="/word/numbering.xml" Id="R06bc9a7b13434e3d" /><Relationship Type="http://schemas.openxmlformats.org/officeDocument/2006/relationships/settings" Target="/word/settings.xml" Id="R68f5d90d5a8e4ccf" /><Relationship Type="http://schemas.openxmlformats.org/officeDocument/2006/relationships/image" Target="/word/media/dcfbc29c-7067-4b9c-93be-7908f9c19bce.png" Id="R98da9f499254411e" /></Relationships>
</file>