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22516d483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5624a7bac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ddf44f99547bb" /><Relationship Type="http://schemas.openxmlformats.org/officeDocument/2006/relationships/numbering" Target="/word/numbering.xml" Id="R566ccc81db5f4932" /><Relationship Type="http://schemas.openxmlformats.org/officeDocument/2006/relationships/settings" Target="/word/settings.xml" Id="Ra76401648eb34cd4" /><Relationship Type="http://schemas.openxmlformats.org/officeDocument/2006/relationships/image" Target="/word/media/ed1746f5-8ab5-4b52-a652-dc00075e02cc.png" Id="R0b65624a7bac4bd0" /></Relationships>
</file>