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767d100bc41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c4ffebed794d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e1057af2a4183" /><Relationship Type="http://schemas.openxmlformats.org/officeDocument/2006/relationships/numbering" Target="/word/numbering.xml" Id="R69ff40232208459c" /><Relationship Type="http://schemas.openxmlformats.org/officeDocument/2006/relationships/settings" Target="/word/settings.xml" Id="Ra071928ee09847c0" /><Relationship Type="http://schemas.openxmlformats.org/officeDocument/2006/relationships/image" Target="/word/media/62ccc140-f2be-4364-9ec5-a5f8b88cc7c6.png" Id="R5ac4ffebed794d00" /></Relationships>
</file>