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5c3da2d1a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3d750e729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Mosling,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2ea331fd545fa" /><Relationship Type="http://schemas.openxmlformats.org/officeDocument/2006/relationships/numbering" Target="/word/numbering.xml" Id="R2868e4876a424ee5" /><Relationship Type="http://schemas.openxmlformats.org/officeDocument/2006/relationships/settings" Target="/word/settings.xml" Id="R14e3b4a702234531" /><Relationship Type="http://schemas.openxmlformats.org/officeDocument/2006/relationships/image" Target="/word/media/918a824e-6338-45d3-ad89-1695ea145d0a.png" Id="Rc2c3d750e7294b0f" /></Relationships>
</file>