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944be3e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fc41b7b69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9f0ea95e47b6" /><Relationship Type="http://schemas.openxmlformats.org/officeDocument/2006/relationships/numbering" Target="/word/numbering.xml" Id="Ra93dfeb7fb9f4e9b" /><Relationship Type="http://schemas.openxmlformats.org/officeDocument/2006/relationships/settings" Target="/word/settings.xml" Id="Rb3af1fd2e71f454c" /><Relationship Type="http://schemas.openxmlformats.org/officeDocument/2006/relationships/image" Target="/word/media/b0ce125a-9a51-4151-902f-8ef3c5ec2eb5.png" Id="R3ddfc41b7b694770" /></Relationships>
</file>