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ff57907c5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b677a18fe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Motor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0167fe01a4b11" /><Relationship Type="http://schemas.openxmlformats.org/officeDocument/2006/relationships/numbering" Target="/word/numbering.xml" Id="R7c6ea18d5c774f25" /><Relationship Type="http://schemas.openxmlformats.org/officeDocument/2006/relationships/settings" Target="/word/settings.xml" Id="Rdafc43bff9ea4301" /><Relationship Type="http://schemas.openxmlformats.org/officeDocument/2006/relationships/image" Target="/word/media/ddf7a1ef-c3a8-4f59-a83b-93fd1f3f7932.png" Id="Ra4ab677a18fe41c4" /></Relationships>
</file>