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479a3f29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fba50dfb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9284194e4476c" /><Relationship Type="http://schemas.openxmlformats.org/officeDocument/2006/relationships/numbering" Target="/word/numbering.xml" Id="Rb2bc4c6a79974b19" /><Relationship Type="http://schemas.openxmlformats.org/officeDocument/2006/relationships/settings" Target="/word/settings.xml" Id="Rbc829fbf46554048" /><Relationship Type="http://schemas.openxmlformats.org/officeDocument/2006/relationships/image" Target="/word/media/32b71256-0bba-4317-989c-b1361dc0f134.png" Id="Rddefba50dfb0493a" /></Relationships>
</file>