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ec9392557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a04bd66d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Airy,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14735b1d8428a" /><Relationship Type="http://schemas.openxmlformats.org/officeDocument/2006/relationships/numbering" Target="/word/numbering.xml" Id="R4035e6063692415f" /><Relationship Type="http://schemas.openxmlformats.org/officeDocument/2006/relationships/settings" Target="/word/settings.xml" Id="R9edf80f4dac645fa" /><Relationship Type="http://schemas.openxmlformats.org/officeDocument/2006/relationships/image" Target="/word/media/9e117786-92b0-4478-9897-d72a9dfed1a7.png" Id="R642a04bd66db4bda" /></Relationships>
</file>