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1392d6212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4f22f716d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Baker,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f957cdc9d45f3" /><Relationship Type="http://schemas.openxmlformats.org/officeDocument/2006/relationships/numbering" Target="/word/numbering.xml" Id="R800dda6281014b19" /><Relationship Type="http://schemas.openxmlformats.org/officeDocument/2006/relationships/settings" Target="/word/settings.xml" Id="R70420738b6644f56" /><Relationship Type="http://schemas.openxmlformats.org/officeDocument/2006/relationships/image" Target="/word/media/543953e2-5fdc-431a-86a1-297486577dbb.png" Id="R1b64f22f716d40bc" /></Relationships>
</file>