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09fb0fc98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ef077bf27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Cory,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46a6b0f4d48ff" /><Relationship Type="http://schemas.openxmlformats.org/officeDocument/2006/relationships/numbering" Target="/word/numbering.xml" Id="Rc9d489b37f0c49eb" /><Relationship Type="http://schemas.openxmlformats.org/officeDocument/2006/relationships/settings" Target="/word/settings.xml" Id="Rd6b8562324b24ebf" /><Relationship Type="http://schemas.openxmlformats.org/officeDocument/2006/relationships/image" Target="/word/media/73c031e8-67d7-45b9-8344-97fb25132378.png" Id="Reb0ef077bf274489" /></Relationships>
</file>